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D8066A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D8066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D806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D8066A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D8066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D806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D8066A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D8066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D8066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B44612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D8066A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eastAsia="ru-RU"/>
              </w:rPr>
            </w:pPr>
          </w:p>
        </w:tc>
      </w:tr>
    </w:tbl>
    <w:p w:rsidR="00C03D26" w:rsidRPr="00D8066A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D8066A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Брижанин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Александр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Мартынович</w:t>
      </w:r>
      <w:proofErr w:type="spellEnd"/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B44612">
        <w:rPr>
          <w:rFonts w:ascii="Times New Roman" w:hAnsi="Times New Roman" w:cs="Times New Roman"/>
          <w:color w:val="000000"/>
          <w:szCs w:val="20"/>
        </w:rPr>
        <w:t>Октябрьская, д. 6</w:t>
      </w:r>
      <w:r w:rsidR="00D8066A">
        <w:rPr>
          <w:rFonts w:ascii="Times New Roman" w:hAnsi="Times New Roman" w:cs="Times New Roman"/>
          <w:color w:val="000000"/>
          <w:szCs w:val="20"/>
        </w:rPr>
        <w:t>4</w:t>
      </w:r>
      <w:r w:rsidR="00B44612">
        <w:rPr>
          <w:rFonts w:ascii="Times New Roman" w:hAnsi="Times New Roman" w:cs="Times New Roman"/>
          <w:color w:val="000000"/>
          <w:szCs w:val="20"/>
        </w:rPr>
        <w:t xml:space="preserve">, кв. </w:t>
      </w:r>
      <w:r w:rsidR="00D8066A">
        <w:rPr>
          <w:rFonts w:ascii="Times New Roman" w:hAnsi="Times New Roman" w:cs="Times New Roman"/>
          <w:color w:val="000000"/>
          <w:szCs w:val="20"/>
        </w:rPr>
        <w:t>4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750334"/>
    <w:rsid w:val="00782C21"/>
    <w:rsid w:val="00805BD2"/>
    <w:rsid w:val="00935CD9"/>
    <w:rsid w:val="00B44612"/>
    <w:rsid w:val="00C03D26"/>
    <w:rsid w:val="00C37AC0"/>
    <w:rsid w:val="00C65B83"/>
    <w:rsid w:val="00CA61D0"/>
    <w:rsid w:val="00D8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2023-03-01T12:03:00Z</dcterms:created>
  <dcterms:modified xsi:type="dcterms:W3CDTF">2023-03-01T14:22:00Z</dcterms:modified>
</cp:coreProperties>
</file>